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EF" w:rsidRPr="009A10F6" w:rsidRDefault="004C12EF" w:rsidP="004C12E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4C12EF" w:rsidRPr="009A10F6" w:rsidRDefault="004C12EF" w:rsidP="004C12EF">
      <w:pPr>
        <w:rPr>
          <w:rFonts w:cstheme="minorHAnsi"/>
          <w:sz w:val="24"/>
          <w:szCs w:val="24"/>
        </w:rPr>
      </w:pPr>
    </w:p>
    <w:p w:rsidR="00913AD9" w:rsidRPr="009A10F6" w:rsidRDefault="00913AD9" w:rsidP="00913AD9">
      <w:pPr>
        <w:rPr>
          <w:rFonts w:cstheme="minorHAnsi"/>
          <w:b/>
          <w:sz w:val="24"/>
          <w:szCs w:val="24"/>
        </w:rPr>
      </w:pPr>
      <w:r w:rsidRPr="009A10F6">
        <w:rPr>
          <w:rFonts w:cstheme="minorHAnsi"/>
          <w:b/>
          <w:sz w:val="24"/>
          <w:szCs w:val="24"/>
        </w:rPr>
        <w:t>REYN 2017 – tagság igényfelmérés</w:t>
      </w:r>
    </w:p>
    <w:p w:rsidR="00913AD9" w:rsidRPr="009A10F6" w:rsidRDefault="00913AD9" w:rsidP="00913AD9">
      <w:pPr>
        <w:rPr>
          <w:rFonts w:cstheme="minorHAnsi"/>
          <w:b/>
          <w:sz w:val="24"/>
          <w:szCs w:val="24"/>
        </w:rPr>
      </w:pPr>
    </w:p>
    <w:p w:rsidR="00913AD9" w:rsidRPr="009A10F6" w:rsidRDefault="00913AD9" w:rsidP="00913AD9">
      <w:pPr>
        <w:rPr>
          <w:rFonts w:cstheme="minorHAnsi"/>
          <w:sz w:val="24"/>
          <w:szCs w:val="24"/>
        </w:rPr>
      </w:pPr>
      <w:r w:rsidRPr="009A10F6">
        <w:rPr>
          <w:rFonts w:cstheme="minorHAnsi"/>
          <w:sz w:val="24"/>
          <w:szCs w:val="24"/>
        </w:rPr>
        <w:t xml:space="preserve">A REYN tagságát egy online kérdőívvel kerestük meg, hogy az igényeiket felmérjük, valamint azt megnézzük, hogy kik a tagjaink. A válaszadás folyamatos, az utolsó válaszadás időpontja: 2016. November. Terveink szerint 6 havonta kérdezzük meg a tagságot az igényeiről. </w:t>
      </w:r>
    </w:p>
    <w:p w:rsidR="00913AD9" w:rsidRPr="009A10F6" w:rsidRDefault="00913AD9" w:rsidP="00913AD9">
      <w:pPr>
        <w:rPr>
          <w:rFonts w:cstheme="minorHAnsi"/>
          <w:sz w:val="24"/>
          <w:szCs w:val="24"/>
        </w:rPr>
      </w:pPr>
      <w:r w:rsidRPr="009A10F6">
        <w:rPr>
          <w:rFonts w:cstheme="minorHAnsi"/>
          <w:sz w:val="24"/>
          <w:szCs w:val="24"/>
        </w:rPr>
        <w:t xml:space="preserve">Az </w:t>
      </w:r>
      <w:r w:rsidR="006C67F0" w:rsidRPr="009A10F6">
        <w:rPr>
          <w:rFonts w:cstheme="minorHAnsi"/>
          <w:sz w:val="24"/>
          <w:szCs w:val="24"/>
        </w:rPr>
        <w:t>online kérdőív</w:t>
      </w:r>
      <w:r w:rsidRPr="009A10F6">
        <w:rPr>
          <w:rFonts w:cstheme="minorHAnsi"/>
          <w:sz w:val="24"/>
          <w:szCs w:val="24"/>
        </w:rPr>
        <w:t xml:space="preserve"> az alábbi linken elérhető: </w:t>
      </w:r>
      <w:r w:rsidR="006C67F0" w:rsidRPr="009A10F6">
        <w:rPr>
          <w:rFonts w:cstheme="minorHAnsi"/>
          <w:sz w:val="24"/>
          <w:szCs w:val="24"/>
        </w:rPr>
        <w:t>https://docs.google.com/forms/d/1kw_1XhCOvHgNMQb4vTsJ8-IxmLG22HDg5R6qAYGCIn4/edit</w:t>
      </w:r>
    </w:p>
    <w:p w:rsidR="00913AD9" w:rsidRPr="009A10F6" w:rsidRDefault="00913AD9" w:rsidP="00913AD9">
      <w:pPr>
        <w:rPr>
          <w:rFonts w:cstheme="minorHAnsi"/>
          <w:sz w:val="24"/>
          <w:szCs w:val="24"/>
        </w:rPr>
      </w:pPr>
      <w:r w:rsidRPr="009A10F6">
        <w:rPr>
          <w:rFonts w:cstheme="minorHAnsi"/>
          <w:sz w:val="24"/>
          <w:szCs w:val="24"/>
        </w:rPr>
        <w:t>A válaszok relatíve alacsony aránya miatt (</w:t>
      </w:r>
      <w:r w:rsidR="006C67F0" w:rsidRPr="009A10F6">
        <w:rPr>
          <w:rFonts w:cstheme="minorHAnsi"/>
          <w:sz w:val="24"/>
          <w:szCs w:val="24"/>
        </w:rPr>
        <w:t>27</w:t>
      </w:r>
      <w:r w:rsidRPr="009A10F6">
        <w:rPr>
          <w:rFonts w:cstheme="minorHAnsi"/>
          <w:sz w:val="24"/>
          <w:szCs w:val="24"/>
        </w:rPr>
        <w:t xml:space="preserve">/304) a felmérés nem tekinthető reprezentatívnak, ugyanakkor az irányok és jövőbeli tevékenységek meghatározásához fontos inputot szolgáltatnak. </w:t>
      </w:r>
    </w:p>
    <w:p w:rsidR="00913AD9" w:rsidRPr="009A10F6" w:rsidRDefault="00913AD9" w:rsidP="004C12EF">
      <w:pPr>
        <w:rPr>
          <w:rFonts w:cstheme="minorHAnsi"/>
          <w:sz w:val="24"/>
          <w:szCs w:val="24"/>
        </w:rPr>
      </w:pP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 wp14:anchorId="21C73D1A" wp14:editId="737FE4E9">
            <wp:extent cx="5760720" cy="240203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sz w:val="24"/>
          <w:szCs w:val="24"/>
        </w:rPr>
        <w:t xml:space="preserve">A REYN tagok iskolai végzettsége leginkább egyetem, illetve főiskola. </w:t>
      </w:r>
      <w:r w:rsidR="006C67F0" w:rsidRPr="009A10F6">
        <w:rPr>
          <w:rFonts w:cstheme="minorHAnsi"/>
          <w:sz w:val="24"/>
          <w:szCs w:val="24"/>
        </w:rPr>
        <w:t xml:space="preserve">Mivel a tagok többsége oktatási intézményekben, vagy a védőnői szolgálatban dolgozik, ez bejósolható eredménye volt. Ugyanakkor a REYN egyik fontos célja, hogy a középiskolai és szakiskolai végzettségű tagok számát növelje, ennek érdekében különös figyelmet kell fordítani erre az iskolai végzettségű rétegre.  </w:t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noProof/>
          <w:sz w:val="24"/>
          <w:szCs w:val="24"/>
          <w:lang w:eastAsia="hu-HU"/>
        </w:rPr>
        <w:lastRenderedPageBreak/>
        <w:drawing>
          <wp:inline distT="0" distB="0" distL="0" distR="0" wp14:anchorId="0C7DB004" wp14:editId="4CD6362F">
            <wp:extent cx="5760720" cy="2605369"/>
            <wp:effectExtent l="0" t="0" r="0" b="508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sz w:val="24"/>
          <w:szCs w:val="24"/>
        </w:rPr>
        <w:t xml:space="preserve">A REYN tagok foglalkozása nagyon </w:t>
      </w:r>
      <w:r w:rsidR="006C67F0" w:rsidRPr="009A10F6">
        <w:rPr>
          <w:rFonts w:cstheme="minorHAnsi"/>
          <w:sz w:val="24"/>
          <w:szCs w:val="24"/>
        </w:rPr>
        <w:t>változatos</w:t>
      </w:r>
      <w:r w:rsidRPr="009A10F6">
        <w:rPr>
          <w:rFonts w:cstheme="minorHAnsi"/>
          <w:sz w:val="24"/>
          <w:szCs w:val="24"/>
        </w:rPr>
        <w:t xml:space="preserve"> eloszlást mutat. </w:t>
      </w:r>
      <w:r w:rsidR="006C67F0" w:rsidRPr="009A10F6">
        <w:rPr>
          <w:rFonts w:cstheme="minorHAnsi"/>
          <w:sz w:val="24"/>
          <w:szCs w:val="24"/>
        </w:rPr>
        <w:t xml:space="preserve">A REYN egyik eredeti célja is ez, azaz </w:t>
      </w:r>
      <w:r w:rsidRPr="009A10F6">
        <w:rPr>
          <w:rFonts w:cstheme="minorHAnsi"/>
          <w:sz w:val="24"/>
          <w:szCs w:val="24"/>
        </w:rPr>
        <w:t>minél többféle szektorból fogadni a tagokat. Az óvodapedagógusokat rögtön követi két csoport, a védőnők</w:t>
      </w:r>
      <w:r w:rsidR="006C67F0" w:rsidRPr="009A10F6">
        <w:rPr>
          <w:rFonts w:cstheme="minorHAnsi"/>
          <w:sz w:val="24"/>
          <w:szCs w:val="24"/>
        </w:rPr>
        <w:t xml:space="preserve"> és a pszicho-pedagógusok köre, utána pedig sokféle foglalkozás található. </w:t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 wp14:anchorId="50E993C5" wp14:editId="2BD6DF95">
            <wp:extent cx="5760720" cy="2436333"/>
            <wp:effectExtent l="0" t="0" r="0" b="254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sz w:val="24"/>
          <w:szCs w:val="24"/>
        </w:rPr>
        <w:t xml:space="preserve">Tagjaink többsége óvodában dolgozik, ezt követi a védőnői hálózat és a civil szervezetek. </w:t>
      </w:r>
      <w:r w:rsidR="006C67F0" w:rsidRPr="009A10F6">
        <w:rPr>
          <w:rFonts w:cstheme="minorHAnsi"/>
          <w:sz w:val="24"/>
          <w:szCs w:val="24"/>
        </w:rPr>
        <w:t xml:space="preserve">Ezt a rendezvényeinken is tapasztaljuk. Kiemelt célunk a bölcsődei dolgozók és a Biztos Kezdet gyermekházak munkatársainak bevonzása a hálózatba. </w:t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noProof/>
          <w:sz w:val="24"/>
          <w:szCs w:val="24"/>
          <w:lang w:eastAsia="hu-HU"/>
        </w:rPr>
        <w:lastRenderedPageBreak/>
        <w:drawing>
          <wp:inline distT="0" distB="0" distL="0" distR="0" wp14:anchorId="6D4C29FF" wp14:editId="1DF417CC">
            <wp:extent cx="5760720" cy="2377537"/>
            <wp:effectExtent l="0" t="0" r="0" b="381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sz w:val="24"/>
          <w:szCs w:val="24"/>
        </w:rPr>
        <w:t xml:space="preserve">A fenti számok alapján a REYN tagok életkora is egyenlően oszlik el Egyedül a 26-34 korosztály kevés a többihez képest, ami nagyon fontos információ a jövőre vonatkozóan (pl. a </w:t>
      </w:r>
      <w:proofErr w:type="spellStart"/>
      <w:r w:rsidRPr="009A10F6">
        <w:rPr>
          <w:rFonts w:cstheme="minorHAnsi"/>
          <w:sz w:val="24"/>
          <w:szCs w:val="24"/>
        </w:rPr>
        <w:t>felősoktatási</w:t>
      </w:r>
      <w:proofErr w:type="spellEnd"/>
      <w:r w:rsidRPr="009A10F6">
        <w:rPr>
          <w:rFonts w:cstheme="minorHAnsi"/>
          <w:sz w:val="24"/>
          <w:szCs w:val="24"/>
        </w:rPr>
        <w:t xml:space="preserve"> intézményekkel felvenni a kapcsolatot, </w:t>
      </w:r>
      <w:r w:rsidR="006C67F0" w:rsidRPr="009A10F6">
        <w:rPr>
          <w:rFonts w:cstheme="minorHAnsi"/>
          <w:sz w:val="24"/>
          <w:szCs w:val="24"/>
        </w:rPr>
        <w:t xml:space="preserve">pályakezdőnek </w:t>
      </w:r>
      <w:proofErr w:type="spellStart"/>
      <w:r w:rsidR="006C67F0" w:rsidRPr="009A10F6">
        <w:rPr>
          <w:rFonts w:cstheme="minorHAnsi"/>
          <w:sz w:val="24"/>
          <w:szCs w:val="24"/>
        </w:rPr>
        <w:t>workshopot</w:t>
      </w:r>
      <w:proofErr w:type="spellEnd"/>
      <w:r w:rsidR="006C67F0" w:rsidRPr="009A10F6">
        <w:rPr>
          <w:rFonts w:cstheme="minorHAnsi"/>
          <w:sz w:val="24"/>
          <w:szCs w:val="24"/>
        </w:rPr>
        <w:t xml:space="preserve"> szervezni</w:t>
      </w:r>
      <w:r w:rsidRPr="009A10F6">
        <w:rPr>
          <w:rFonts w:cstheme="minorHAnsi"/>
          <w:sz w:val="24"/>
          <w:szCs w:val="24"/>
        </w:rPr>
        <w:t>.)</w:t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 wp14:anchorId="38419FD6" wp14:editId="489DAD75">
            <wp:extent cx="5760720" cy="2528813"/>
            <wp:effectExtent l="0" t="0" r="0" b="508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sz w:val="24"/>
          <w:szCs w:val="24"/>
        </w:rPr>
        <w:t xml:space="preserve">Nagyon fontos információ a jövőre nézve, hogy nagyon kevés REYN tag vallja magát roma származásúnak. </w:t>
      </w:r>
      <w:r w:rsidR="006C67F0" w:rsidRPr="009A10F6">
        <w:rPr>
          <w:rFonts w:cstheme="minorHAnsi"/>
          <w:sz w:val="24"/>
          <w:szCs w:val="24"/>
        </w:rPr>
        <w:t xml:space="preserve">Ez a REYN 3-dik évének kiemelt feladata, a roma származású tagok számának növelése. </w:t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noProof/>
          <w:sz w:val="24"/>
          <w:szCs w:val="24"/>
          <w:lang w:eastAsia="hu-HU"/>
        </w:rPr>
        <w:lastRenderedPageBreak/>
        <w:drawing>
          <wp:inline distT="0" distB="0" distL="0" distR="0" wp14:anchorId="64143DBD" wp14:editId="77916C80">
            <wp:extent cx="5760720" cy="2383662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sz w:val="24"/>
          <w:szCs w:val="24"/>
        </w:rPr>
        <w:t xml:space="preserve">Szintén fontos információ, hogy a tagok nagy többsége nő. </w:t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 wp14:anchorId="20FC5979" wp14:editId="0C012AE3">
            <wp:extent cx="5760720" cy="2837488"/>
            <wp:effectExtent l="0" t="0" r="0" b="127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</w:p>
    <w:p w:rsidR="004C12EF" w:rsidRPr="009A10F6" w:rsidRDefault="006C67F0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sz w:val="24"/>
          <w:szCs w:val="24"/>
        </w:rPr>
        <w:t>É</w:t>
      </w:r>
      <w:r w:rsidR="004C12EF" w:rsidRPr="009A10F6">
        <w:rPr>
          <w:rFonts w:cstheme="minorHAnsi"/>
          <w:sz w:val="24"/>
          <w:szCs w:val="24"/>
        </w:rPr>
        <w:t xml:space="preserve">rtékes információ, hogy a tagság negyede nem dolgozik </w:t>
      </w:r>
      <w:r w:rsidRPr="009A10F6">
        <w:rPr>
          <w:rFonts w:cstheme="minorHAnsi"/>
          <w:sz w:val="24"/>
          <w:szCs w:val="24"/>
        </w:rPr>
        <w:t xml:space="preserve">közvetlenül </w:t>
      </w:r>
      <w:r w:rsidR="004C12EF" w:rsidRPr="009A10F6">
        <w:rPr>
          <w:rFonts w:cstheme="minorHAnsi"/>
          <w:sz w:val="24"/>
          <w:szCs w:val="24"/>
        </w:rPr>
        <w:t>a koragyerekkori fejlődéssel kapcsolatos szakterületen. Ők valószínűleg diákok és nyugdíjasok</w:t>
      </w:r>
      <w:r w:rsidRPr="009A10F6">
        <w:rPr>
          <w:rFonts w:cstheme="minorHAnsi"/>
          <w:sz w:val="24"/>
          <w:szCs w:val="24"/>
        </w:rPr>
        <w:t>, de egy következő kutatásban érdemes lesz megkérdezni, hogy ők mivel foglalkoznak</w:t>
      </w:r>
      <w:r w:rsidR="004C12EF" w:rsidRPr="009A10F6">
        <w:rPr>
          <w:rFonts w:cstheme="minorHAnsi"/>
          <w:sz w:val="24"/>
          <w:szCs w:val="24"/>
        </w:rPr>
        <w:t xml:space="preserve">. </w:t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noProof/>
          <w:sz w:val="24"/>
          <w:szCs w:val="24"/>
          <w:lang w:eastAsia="hu-HU"/>
        </w:rPr>
        <w:lastRenderedPageBreak/>
        <w:drawing>
          <wp:inline distT="0" distB="0" distL="0" distR="0" wp14:anchorId="23D6F539" wp14:editId="088A4C60">
            <wp:extent cx="5760720" cy="2701524"/>
            <wp:effectExtent l="0" t="0" r="0" b="381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sz w:val="24"/>
          <w:szCs w:val="24"/>
        </w:rPr>
        <w:t xml:space="preserve">Ez is egy érdekes információ, hogy bár sokan, de nem mindenki dolgozik konkrétan roma gyerekekkel. </w:t>
      </w:r>
      <w:r w:rsidR="006C67F0" w:rsidRPr="009A10F6">
        <w:rPr>
          <w:rFonts w:cstheme="minorHAnsi"/>
          <w:sz w:val="24"/>
          <w:szCs w:val="24"/>
        </w:rPr>
        <w:t xml:space="preserve">Ahogy a fenti kérdésnél, a következő adatfelvételnél érdemes lesz pontosítani az ő munkakörüket. </w:t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 wp14:anchorId="3CA0A8FC" wp14:editId="7A7FA888">
            <wp:extent cx="5760720" cy="2544124"/>
            <wp:effectExtent l="0" t="0" r="0" b="889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sz w:val="24"/>
          <w:szCs w:val="24"/>
        </w:rPr>
        <w:t xml:space="preserve">A válaszadók fele részt vett már REYN továbbképzésen. </w:t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noProof/>
          <w:sz w:val="24"/>
          <w:szCs w:val="24"/>
          <w:lang w:eastAsia="hu-HU"/>
        </w:rPr>
        <w:lastRenderedPageBreak/>
        <w:drawing>
          <wp:inline distT="0" distB="0" distL="0" distR="0" wp14:anchorId="0E715335" wp14:editId="2C91DE03">
            <wp:extent cx="5760720" cy="2805028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sz w:val="24"/>
          <w:szCs w:val="24"/>
        </w:rPr>
        <w:t>Bár az értékelőlapokból is látszik, a résztvevők többsége rendkívül pozitívan értékeli a képzéseket.</w:t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 wp14:anchorId="72FEF70C" wp14:editId="3A587F05">
            <wp:extent cx="5760720" cy="2714386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sz w:val="24"/>
          <w:szCs w:val="24"/>
        </w:rPr>
        <w:t>Fontos információ, hogy t</w:t>
      </w:r>
      <w:r w:rsidR="007816CA" w:rsidRPr="009A10F6">
        <w:rPr>
          <w:rFonts w:cstheme="minorHAnsi"/>
          <w:sz w:val="24"/>
          <w:szCs w:val="24"/>
        </w:rPr>
        <w:t xml:space="preserve">öbben úgy tagok, hogy valamiért nem jelentkeznek a képzésekre. </w:t>
      </w:r>
      <w:r w:rsidRPr="009A10F6">
        <w:rPr>
          <w:rFonts w:cstheme="minorHAnsi"/>
          <w:sz w:val="24"/>
          <w:szCs w:val="24"/>
        </w:rPr>
        <w:t xml:space="preserve">A jövőben kifejezetten meg kell </w:t>
      </w:r>
      <w:r w:rsidR="007816CA" w:rsidRPr="009A10F6">
        <w:rPr>
          <w:rFonts w:cstheme="minorHAnsi"/>
          <w:sz w:val="24"/>
          <w:szCs w:val="24"/>
        </w:rPr>
        <w:t>tudnunk, hogy ennek mi az oka, a meghirdetett témák, a budapesti helyszín, vagy valami más</w:t>
      </w:r>
      <w:r w:rsidRPr="009A10F6">
        <w:rPr>
          <w:rFonts w:cstheme="minorHAnsi"/>
          <w:sz w:val="24"/>
          <w:szCs w:val="24"/>
        </w:rPr>
        <w:t xml:space="preserve">. </w:t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noProof/>
          <w:sz w:val="24"/>
          <w:szCs w:val="24"/>
          <w:lang w:eastAsia="hu-HU"/>
        </w:rPr>
        <w:lastRenderedPageBreak/>
        <w:drawing>
          <wp:inline distT="0" distB="0" distL="0" distR="0" wp14:anchorId="700DBFCD" wp14:editId="5A840545">
            <wp:extent cx="5760720" cy="2822177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EF" w:rsidRPr="009A10F6" w:rsidRDefault="007816CA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sz w:val="24"/>
          <w:szCs w:val="24"/>
        </w:rPr>
        <w:t xml:space="preserve">Ezek az adatok arra engednek következtetni, hogy a szándék megvan, tehát fontos kideríteni, hogy mi tartja vissza őket a jelentkezéstől. </w:t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 wp14:anchorId="15CB1431" wp14:editId="2AD25366">
            <wp:extent cx="5760720" cy="1988630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sz w:val="24"/>
          <w:szCs w:val="24"/>
        </w:rPr>
        <w:t xml:space="preserve">A magyar tagok nagy része nem tagja a nemzetközi hálózatnak. Ennek oka általában a nyelvtudás hiánya. </w:t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noProof/>
          <w:sz w:val="24"/>
          <w:szCs w:val="24"/>
          <w:lang w:eastAsia="hu-HU"/>
        </w:rPr>
        <w:lastRenderedPageBreak/>
        <w:drawing>
          <wp:inline distT="0" distB="0" distL="0" distR="0" wp14:anchorId="61D6415A" wp14:editId="7395F69B">
            <wp:extent cx="5760720" cy="2614556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</w:p>
    <w:p w:rsidR="004C12EF" w:rsidRPr="009A10F6" w:rsidRDefault="007816CA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sz w:val="24"/>
          <w:szCs w:val="24"/>
        </w:rPr>
        <w:t xml:space="preserve">Lásd előző kérdésre adott válaszok. </w:t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 wp14:anchorId="5B227B23" wp14:editId="54DADE08">
            <wp:extent cx="5760720" cy="2780530"/>
            <wp:effectExtent l="0" t="0" r="0" b="127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sz w:val="24"/>
          <w:szCs w:val="24"/>
        </w:rPr>
        <w:t xml:space="preserve"> Érdekes, hogy várakozásainkkal ellentétesen nem a tréning, hanem a tanulmányút vezeti ezt a rangsort. </w:t>
      </w:r>
      <w:r w:rsidR="007816CA" w:rsidRPr="009A10F6">
        <w:rPr>
          <w:rFonts w:cstheme="minorHAnsi"/>
          <w:sz w:val="24"/>
          <w:szCs w:val="24"/>
        </w:rPr>
        <w:t xml:space="preserve">Fontos információ a következő évi tervezéshez. </w:t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noProof/>
          <w:sz w:val="24"/>
          <w:szCs w:val="24"/>
          <w:lang w:eastAsia="hu-HU"/>
        </w:rPr>
        <w:lastRenderedPageBreak/>
        <w:drawing>
          <wp:inline distT="0" distB="0" distL="0" distR="0" wp14:anchorId="6B84BD75" wp14:editId="5E652890">
            <wp:extent cx="5760720" cy="2372025"/>
            <wp:effectExtent l="0" t="0" r="0" b="9525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sz w:val="24"/>
          <w:szCs w:val="24"/>
        </w:rPr>
        <w:t>Érdek</w:t>
      </w:r>
      <w:r w:rsidR="007816CA" w:rsidRPr="009A10F6">
        <w:rPr>
          <w:rFonts w:cstheme="minorHAnsi"/>
          <w:sz w:val="24"/>
          <w:szCs w:val="24"/>
        </w:rPr>
        <w:t>e</w:t>
      </w:r>
      <w:r w:rsidRPr="009A10F6">
        <w:rPr>
          <w:rFonts w:cstheme="minorHAnsi"/>
          <w:sz w:val="24"/>
          <w:szCs w:val="24"/>
        </w:rPr>
        <w:t>s, hogy a több napos képzéseket jelölték be</w:t>
      </w:r>
      <w:r w:rsidR="007816CA" w:rsidRPr="009A10F6">
        <w:rPr>
          <w:rFonts w:cstheme="minorHAnsi"/>
          <w:sz w:val="24"/>
          <w:szCs w:val="24"/>
        </w:rPr>
        <w:t xml:space="preserve"> legtöbben</w:t>
      </w:r>
      <w:r w:rsidRPr="009A10F6">
        <w:rPr>
          <w:rFonts w:cstheme="minorHAnsi"/>
          <w:sz w:val="24"/>
          <w:szCs w:val="24"/>
        </w:rPr>
        <w:t>, a jelent</w:t>
      </w:r>
      <w:r w:rsidR="007816CA" w:rsidRPr="009A10F6">
        <w:rPr>
          <w:rFonts w:cstheme="minorHAnsi"/>
          <w:sz w:val="24"/>
          <w:szCs w:val="24"/>
        </w:rPr>
        <w:t>k</w:t>
      </w:r>
      <w:r w:rsidRPr="009A10F6">
        <w:rPr>
          <w:rFonts w:cstheme="minorHAnsi"/>
          <w:sz w:val="24"/>
          <w:szCs w:val="24"/>
        </w:rPr>
        <w:t xml:space="preserve">ezések alapján viszont egyértelműen az egy napos képzésekre jelentkeznek többen. </w:t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 wp14:anchorId="69D20E47" wp14:editId="3A7A9E33">
            <wp:extent cx="5760720" cy="3702270"/>
            <wp:effectExtent l="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sz w:val="24"/>
          <w:szCs w:val="24"/>
        </w:rPr>
        <w:t>Hasz</w:t>
      </w:r>
      <w:r w:rsidR="007816CA" w:rsidRPr="009A10F6">
        <w:rPr>
          <w:rFonts w:cstheme="minorHAnsi"/>
          <w:sz w:val="24"/>
          <w:szCs w:val="24"/>
        </w:rPr>
        <w:t xml:space="preserve">nos válaszok a nyílt kérdésre, </w:t>
      </w:r>
      <w:proofErr w:type="gramStart"/>
      <w:r w:rsidR="007816CA" w:rsidRPr="009A10F6">
        <w:rPr>
          <w:rFonts w:cstheme="minorHAnsi"/>
          <w:sz w:val="24"/>
          <w:szCs w:val="24"/>
        </w:rPr>
        <w:t>f</w:t>
      </w:r>
      <w:r w:rsidRPr="009A10F6">
        <w:rPr>
          <w:rFonts w:cstheme="minorHAnsi"/>
          <w:sz w:val="24"/>
          <w:szCs w:val="24"/>
        </w:rPr>
        <w:t>őként</w:t>
      </w:r>
      <w:proofErr w:type="gramEnd"/>
      <w:r w:rsidRPr="009A10F6">
        <w:rPr>
          <w:rFonts w:cstheme="minorHAnsi"/>
          <w:sz w:val="24"/>
          <w:szCs w:val="24"/>
        </w:rPr>
        <w:t xml:space="preserve"> ami a ko</w:t>
      </w:r>
      <w:r w:rsidR="007816CA" w:rsidRPr="009A10F6">
        <w:rPr>
          <w:rFonts w:cstheme="minorHAnsi"/>
          <w:sz w:val="24"/>
          <w:szCs w:val="24"/>
        </w:rPr>
        <w:t>nferenciák, évzáró események vágyát</w:t>
      </w:r>
      <w:r w:rsidRPr="009A10F6">
        <w:rPr>
          <w:rFonts w:cstheme="minorHAnsi"/>
          <w:sz w:val="24"/>
          <w:szCs w:val="24"/>
        </w:rPr>
        <w:t xml:space="preserve"> illeti. A vidéki helyszíneket</w:t>
      </w:r>
      <w:r w:rsidR="007816CA" w:rsidRPr="009A10F6">
        <w:rPr>
          <w:rFonts w:cstheme="minorHAnsi"/>
          <w:sz w:val="24"/>
          <w:szCs w:val="24"/>
        </w:rPr>
        <w:t xml:space="preserve"> igénye is egy olyan új tudás, ami fontos lehet a képzések, események népszerűsítésében</w:t>
      </w:r>
      <w:r w:rsidRPr="009A10F6">
        <w:rPr>
          <w:rFonts w:cstheme="minorHAnsi"/>
          <w:sz w:val="24"/>
          <w:szCs w:val="24"/>
        </w:rPr>
        <w:t xml:space="preserve">. </w:t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noProof/>
          <w:sz w:val="24"/>
          <w:szCs w:val="24"/>
          <w:lang w:eastAsia="hu-HU"/>
        </w:rPr>
        <w:lastRenderedPageBreak/>
        <w:drawing>
          <wp:inline distT="0" distB="0" distL="0" distR="0" wp14:anchorId="0D13CD4B" wp14:editId="4BB763A7">
            <wp:extent cx="5760720" cy="3969299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EF" w:rsidRPr="009A10F6" w:rsidRDefault="007816CA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sz w:val="24"/>
          <w:szCs w:val="24"/>
        </w:rPr>
        <w:t>A fenti válaszok alapján elmondhatjuk, hogy a tagoknak fontos a gyakorlat-</w:t>
      </w:r>
      <w:r w:rsidR="004C12EF" w:rsidRPr="009A10F6">
        <w:rPr>
          <w:rFonts w:cstheme="minorHAnsi"/>
          <w:sz w:val="24"/>
          <w:szCs w:val="24"/>
        </w:rPr>
        <w:t xml:space="preserve">orientáltság, </w:t>
      </w:r>
      <w:r w:rsidRPr="009A10F6">
        <w:rPr>
          <w:rFonts w:cstheme="minorHAnsi"/>
          <w:sz w:val="24"/>
          <w:szCs w:val="24"/>
        </w:rPr>
        <w:t>mind a képzések témáját, mind az események jellegét (látogatás), mint a tagok közötti kommunikációt tekintve</w:t>
      </w:r>
      <w:r w:rsidR="004C12EF" w:rsidRPr="009A10F6">
        <w:rPr>
          <w:rFonts w:cstheme="minorHAnsi"/>
          <w:sz w:val="24"/>
          <w:szCs w:val="24"/>
        </w:rPr>
        <w:t xml:space="preserve">. </w:t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noProof/>
          <w:sz w:val="24"/>
          <w:szCs w:val="24"/>
          <w:lang w:eastAsia="hu-HU"/>
        </w:rPr>
        <w:lastRenderedPageBreak/>
        <w:drawing>
          <wp:inline distT="0" distB="0" distL="0" distR="0" wp14:anchorId="5576DA5A" wp14:editId="4BA3A2FC">
            <wp:extent cx="5760720" cy="4050755"/>
            <wp:effectExtent l="0" t="0" r="0" b="6985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</w:p>
    <w:p w:rsidR="004C12EF" w:rsidRPr="009A10F6" w:rsidRDefault="007816CA" w:rsidP="004C12EF">
      <w:pPr>
        <w:rPr>
          <w:rFonts w:cstheme="minorHAnsi"/>
          <w:sz w:val="24"/>
          <w:szCs w:val="24"/>
        </w:rPr>
      </w:pPr>
      <w:r w:rsidRPr="009A10F6">
        <w:rPr>
          <w:rFonts w:cstheme="minorHAnsi"/>
          <w:sz w:val="24"/>
          <w:szCs w:val="24"/>
        </w:rPr>
        <w:t xml:space="preserve">Tapasztalataink szerint a legtöbb új REYN tag vagy az eseményeink után jelentkezik, mert a résztvevők viszik a hálózat „jó hírét”. </w:t>
      </w:r>
    </w:p>
    <w:p w:rsidR="004C12EF" w:rsidRPr="009A10F6" w:rsidRDefault="004C12EF" w:rsidP="004C12EF">
      <w:pPr>
        <w:rPr>
          <w:rFonts w:cstheme="minorHAnsi"/>
          <w:sz w:val="24"/>
          <w:szCs w:val="24"/>
        </w:rPr>
      </w:pPr>
    </w:p>
    <w:p w:rsidR="00595F7B" w:rsidRPr="009A10F6" w:rsidRDefault="00595F7B" w:rsidP="003805D3">
      <w:pPr>
        <w:rPr>
          <w:rFonts w:cstheme="minorHAnsi"/>
          <w:sz w:val="24"/>
          <w:szCs w:val="24"/>
        </w:rPr>
      </w:pPr>
    </w:p>
    <w:sectPr w:rsidR="00595F7B" w:rsidRPr="009A10F6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06" w:rsidRDefault="00795A06" w:rsidP="007341F4">
      <w:pPr>
        <w:spacing w:after="0" w:line="240" w:lineRule="auto"/>
      </w:pPr>
      <w:r>
        <w:separator/>
      </w:r>
    </w:p>
  </w:endnote>
  <w:endnote w:type="continuationSeparator" w:id="0">
    <w:p w:rsidR="00795A06" w:rsidRDefault="00795A06" w:rsidP="0073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06" w:rsidRDefault="00795A06" w:rsidP="007341F4">
      <w:pPr>
        <w:spacing w:after="0" w:line="240" w:lineRule="auto"/>
      </w:pPr>
      <w:r>
        <w:separator/>
      </w:r>
    </w:p>
  </w:footnote>
  <w:footnote w:type="continuationSeparator" w:id="0">
    <w:p w:rsidR="00795A06" w:rsidRDefault="00795A06" w:rsidP="0073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F4" w:rsidRDefault="00BD59CD" w:rsidP="00BD59CD">
    <w:pPr>
      <w:pStyle w:val="lfej"/>
      <w:jc w:val="both"/>
    </w:pPr>
    <w:r>
      <w:rPr>
        <w:noProof/>
        <w:lang w:eastAsia="hu-HU"/>
      </w:rPr>
      <w:drawing>
        <wp:inline distT="0" distB="0" distL="0" distR="0" wp14:anchorId="6D0CAEFA" wp14:editId="446F73D8">
          <wp:extent cx="1914525" cy="396875"/>
          <wp:effectExtent l="0" t="0" r="9525" b="3175"/>
          <wp:docPr id="2" name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                                                    </w:t>
    </w:r>
    <w:r>
      <w:rPr>
        <w:noProof/>
        <w:lang w:eastAsia="hu-HU"/>
      </w:rPr>
      <w:drawing>
        <wp:inline distT="0" distB="0" distL="0" distR="0" wp14:anchorId="732CC19E" wp14:editId="170CB865">
          <wp:extent cx="1666875" cy="604914"/>
          <wp:effectExtent l="0" t="0" r="0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3537" cy="614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ABD"/>
    <w:multiLevelType w:val="hybridMultilevel"/>
    <w:tmpl w:val="2B4A0728"/>
    <w:lvl w:ilvl="0" w:tplc="B1627B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40F8"/>
    <w:multiLevelType w:val="hybridMultilevel"/>
    <w:tmpl w:val="AC407D2E"/>
    <w:lvl w:ilvl="0" w:tplc="A82AFB0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41793"/>
    <w:multiLevelType w:val="hybridMultilevel"/>
    <w:tmpl w:val="D23A862A"/>
    <w:lvl w:ilvl="0" w:tplc="7388C46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830C6"/>
    <w:multiLevelType w:val="hybridMultilevel"/>
    <w:tmpl w:val="C1D00380"/>
    <w:lvl w:ilvl="0" w:tplc="24E4AF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B23DB"/>
    <w:multiLevelType w:val="hybridMultilevel"/>
    <w:tmpl w:val="302A0D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04"/>
    <w:rsid w:val="000662B5"/>
    <w:rsid w:val="0009134C"/>
    <w:rsid w:val="000A604B"/>
    <w:rsid w:val="000D3B37"/>
    <w:rsid w:val="00167589"/>
    <w:rsid w:val="001B1D61"/>
    <w:rsid w:val="002C5458"/>
    <w:rsid w:val="002D46B9"/>
    <w:rsid w:val="002F55F4"/>
    <w:rsid w:val="00336BC9"/>
    <w:rsid w:val="00353D35"/>
    <w:rsid w:val="003805D3"/>
    <w:rsid w:val="003F1BD6"/>
    <w:rsid w:val="00495070"/>
    <w:rsid w:val="004B10FF"/>
    <w:rsid w:val="004C12EF"/>
    <w:rsid w:val="0056142F"/>
    <w:rsid w:val="00595F7B"/>
    <w:rsid w:val="005A1A14"/>
    <w:rsid w:val="006023EC"/>
    <w:rsid w:val="0064088F"/>
    <w:rsid w:val="00642DB2"/>
    <w:rsid w:val="00657372"/>
    <w:rsid w:val="0067429B"/>
    <w:rsid w:val="00692014"/>
    <w:rsid w:val="00694F88"/>
    <w:rsid w:val="006951AC"/>
    <w:rsid w:val="006C67F0"/>
    <w:rsid w:val="006E5378"/>
    <w:rsid w:val="006F4E77"/>
    <w:rsid w:val="00701A0E"/>
    <w:rsid w:val="007341F4"/>
    <w:rsid w:val="00745A9C"/>
    <w:rsid w:val="007816CA"/>
    <w:rsid w:val="0078649B"/>
    <w:rsid w:val="00795A06"/>
    <w:rsid w:val="007A0241"/>
    <w:rsid w:val="007E0968"/>
    <w:rsid w:val="00857D52"/>
    <w:rsid w:val="00870D91"/>
    <w:rsid w:val="008B6304"/>
    <w:rsid w:val="008C2431"/>
    <w:rsid w:val="008D160B"/>
    <w:rsid w:val="00905960"/>
    <w:rsid w:val="00913AD9"/>
    <w:rsid w:val="00973FC7"/>
    <w:rsid w:val="009A10F6"/>
    <w:rsid w:val="009B6F15"/>
    <w:rsid w:val="009D73E8"/>
    <w:rsid w:val="00A11152"/>
    <w:rsid w:val="00A67C37"/>
    <w:rsid w:val="00AE2CB8"/>
    <w:rsid w:val="00AF5369"/>
    <w:rsid w:val="00B01925"/>
    <w:rsid w:val="00B10ACA"/>
    <w:rsid w:val="00B30376"/>
    <w:rsid w:val="00B626D5"/>
    <w:rsid w:val="00B65BC8"/>
    <w:rsid w:val="00B8634A"/>
    <w:rsid w:val="00BD59CD"/>
    <w:rsid w:val="00C04DA5"/>
    <w:rsid w:val="00C459B0"/>
    <w:rsid w:val="00C57021"/>
    <w:rsid w:val="00C63CBB"/>
    <w:rsid w:val="00CB143A"/>
    <w:rsid w:val="00CC3D5E"/>
    <w:rsid w:val="00CF3E5E"/>
    <w:rsid w:val="00D11FD7"/>
    <w:rsid w:val="00D84B24"/>
    <w:rsid w:val="00D868ED"/>
    <w:rsid w:val="00DC4B62"/>
    <w:rsid w:val="00E23DB8"/>
    <w:rsid w:val="00EE0344"/>
    <w:rsid w:val="00F27468"/>
    <w:rsid w:val="00F27FD7"/>
    <w:rsid w:val="00FA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41F4"/>
  </w:style>
  <w:style w:type="paragraph" w:styleId="llb">
    <w:name w:val="footer"/>
    <w:basedOn w:val="Norml"/>
    <w:link w:val="llbChar"/>
    <w:uiPriority w:val="99"/>
    <w:unhideWhenUsed/>
    <w:rsid w:val="0073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41F4"/>
  </w:style>
  <w:style w:type="table" w:styleId="Rcsostblzat">
    <w:name w:val="Table Grid"/>
    <w:basedOn w:val="Normltblzat"/>
    <w:uiPriority w:val="39"/>
    <w:rsid w:val="0073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2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7FD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27FD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xdb">
    <w:name w:val="_xdb"/>
    <w:basedOn w:val="Bekezdsalapbettpusa"/>
    <w:rsid w:val="00BD59CD"/>
  </w:style>
  <w:style w:type="character" w:styleId="Hiperhivatkozs">
    <w:name w:val="Hyperlink"/>
    <w:basedOn w:val="Bekezdsalapbettpusa"/>
    <w:uiPriority w:val="99"/>
    <w:unhideWhenUsed/>
    <w:rsid w:val="00BD59CD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D59CD"/>
  </w:style>
  <w:style w:type="character" w:customStyle="1" w:styleId="xbe">
    <w:name w:val="_xbe"/>
    <w:basedOn w:val="Bekezdsalapbettpusa"/>
    <w:rsid w:val="00BD59CD"/>
  </w:style>
  <w:style w:type="character" w:customStyle="1" w:styleId="m-7676316825291789273m-9066227807631494601m7603663613249317693gmail-5yl5">
    <w:name w:val="m_-7676316825291789273m_-9066227807631494601m_7603663613249317693gmail-5yl5"/>
    <w:basedOn w:val="Bekezdsalapbettpusa"/>
    <w:rsid w:val="00745A9C"/>
  </w:style>
  <w:style w:type="paragraph" w:customStyle="1" w:styleId="WW-Default">
    <w:name w:val="WW-Default"/>
    <w:rsid w:val="0067429B"/>
    <w:pPr>
      <w:widowControl w:val="0"/>
      <w:suppressAutoHyphens/>
      <w:autoSpaceDE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fr-FR" w:eastAsia="ar-SA"/>
    </w:rPr>
  </w:style>
  <w:style w:type="paragraph" w:styleId="Nincstrkz">
    <w:name w:val="No Spacing"/>
    <w:uiPriority w:val="1"/>
    <w:qFormat/>
    <w:rsid w:val="0078649B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6C67F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41F4"/>
  </w:style>
  <w:style w:type="paragraph" w:styleId="llb">
    <w:name w:val="footer"/>
    <w:basedOn w:val="Norml"/>
    <w:link w:val="llbChar"/>
    <w:uiPriority w:val="99"/>
    <w:unhideWhenUsed/>
    <w:rsid w:val="0073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41F4"/>
  </w:style>
  <w:style w:type="table" w:styleId="Rcsostblzat">
    <w:name w:val="Table Grid"/>
    <w:basedOn w:val="Normltblzat"/>
    <w:uiPriority w:val="39"/>
    <w:rsid w:val="0073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2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7FD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27FD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xdb">
    <w:name w:val="_xdb"/>
    <w:basedOn w:val="Bekezdsalapbettpusa"/>
    <w:rsid w:val="00BD59CD"/>
  </w:style>
  <w:style w:type="character" w:styleId="Hiperhivatkozs">
    <w:name w:val="Hyperlink"/>
    <w:basedOn w:val="Bekezdsalapbettpusa"/>
    <w:uiPriority w:val="99"/>
    <w:unhideWhenUsed/>
    <w:rsid w:val="00BD59CD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D59CD"/>
  </w:style>
  <w:style w:type="character" w:customStyle="1" w:styleId="xbe">
    <w:name w:val="_xbe"/>
    <w:basedOn w:val="Bekezdsalapbettpusa"/>
    <w:rsid w:val="00BD59CD"/>
  </w:style>
  <w:style w:type="character" w:customStyle="1" w:styleId="m-7676316825291789273m-9066227807631494601m7603663613249317693gmail-5yl5">
    <w:name w:val="m_-7676316825291789273m_-9066227807631494601m_7603663613249317693gmail-5yl5"/>
    <w:basedOn w:val="Bekezdsalapbettpusa"/>
    <w:rsid w:val="00745A9C"/>
  </w:style>
  <w:style w:type="paragraph" w:customStyle="1" w:styleId="WW-Default">
    <w:name w:val="WW-Default"/>
    <w:rsid w:val="0067429B"/>
    <w:pPr>
      <w:widowControl w:val="0"/>
      <w:suppressAutoHyphens/>
      <w:autoSpaceDE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fr-FR" w:eastAsia="ar-SA"/>
    </w:rPr>
  </w:style>
  <w:style w:type="paragraph" w:styleId="Nincstrkz">
    <w:name w:val="No Spacing"/>
    <w:uiPriority w:val="1"/>
    <w:qFormat/>
    <w:rsid w:val="0078649B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6C6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sarkozi gabor</dc:creator>
  <cp:lastModifiedBy>Zsuzsa</cp:lastModifiedBy>
  <cp:revision>2</cp:revision>
  <dcterms:created xsi:type="dcterms:W3CDTF">2017-04-21T10:31:00Z</dcterms:created>
  <dcterms:modified xsi:type="dcterms:W3CDTF">2017-04-21T10:31:00Z</dcterms:modified>
</cp:coreProperties>
</file>